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C6" w:rsidRPr="009E76C6" w:rsidRDefault="009E76C6" w:rsidP="009E76C6">
      <w:pPr>
        <w:pStyle w:val="Nagwek9"/>
        <w:spacing w:line="240" w:lineRule="auto"/>
        <w:ind w:left="-720" w:right="-649"/>
        <w:jc w:val="right"/>
        <w:rPr>
          <w:rFonts w:ascii="Arial" w:hAnsi="Arial" w:cs="Arial"/>
        </w:rPr>
      </w:pPr>
      <w:r w:rsidRPr="009E76C6">
        <w:rPr>
          <w:rFonts w:ascii="Arial" w:hAnsi="Arial" w:cs="Arial"/>
        </w:rPr>
        <w:t>Załącznik nr 1</w:t>
      </w:r>
    </w:p>
    <w:tbl>
      <w:tblPr>
        <w:tblW w:w="10420" w:type="dxa"/>
        <w:tblInd w:w="-65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1489"/>
        <w:gridCol w:w="1177"/>
        <w:gridCol w:w="949"/>
        <w:gridCol w:w="567"/>
        <w:gridCol w:w="1559"/>
        <w:gridCol w:w="2258"/>
      </w:tblGrid>
      <w:tr w:rsidR="009E76C6" w:rsidRPr="009E76C6">
        <w:trPr>
          <w:trHeight w:val="253"/>
        </w:trPr>
        <w:tc>
          <w:tcPr>
            <w:tcW w:w="1042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76C6" w:rsidRPr="009E76C6" w:rsidRDefault="009E76C6" w:rsidP="007E33D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E76C6">
              <w:rPr>
                <w:rFonts w:ascii="Arial" w:hAnsi="Arial" w:cs="Arial"/>
                <w:b/>
              </w:rPr>
              <w:t>FORMULARZ OFERTOWY</w:t>
            </w:r>
          </w:p>
        </w:tc>
      </w:tr>
      <w:tr w:rsidR="009E76C6" w:rsidRPr="009E76C6">
        <w:trPr>
          <w:trHeight w:val="517"/>
        </w:trPr>
        <w:tc>
          <w:tcPr>
            <w:tcW w:w="2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76C6" w:rsidRPr="009E76C6" w:rsidRDefault="009E76C6" w:rsidP="007E33D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E76C6">
              <w:rPr>
                <w:rFonts w:ascii="Arial" w:hAnsi="Arial" w:cs="Arial"/>
                <w:b/>
                <w:bCs/>
              </w:rPr>
              <w:t xml:space="preserve">Przedmiot </w:t>
            </w:r>
          </w:p>
          <w:p w:rsidR="009E76C6" w:rsidRPr="009E76C6" w:rsidRDefault="009E76C6" w:rsidP="007E33D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E76C6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799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76C6" w:rsidRPr="009E76C6" w:rsidRDefault="002D79E5" w:rsidP="007E33D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79E5">
              <w:rPr>
                <w:rFonts w:ascii="Arial" w:hAnsi="Arial" w:cs="Arial"/>
                <w:b/>
              </w:rPr>
              <w:t>Modernizacja kotłowni na gaz płynny w budynku Sali Prób i Zgromadzeń w zespole pałacowym w Gardzienicach</w:t>
            </w:r>
          </w:p>
        </w:tc>
      </w:tr>
      <w:tr w:rsidR="009E76C6" w:rsidRPr="009E76C6">
        <w:trPr>
          <w:trHeight w:val="435"/>
        </w:trPr>
        <w:tc>
          <w:tcPr>
            <w:tcW w:w="24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76C6" w:rsidRPr="009E76C6" w:rsidRDefault="009E76C6" w:rsidP="007E33DC">
            <w:pPr>
              <w:pStyle w:val="Nagwek5"/>
              <w:numPr>
                <w:ilvl w:val="0"/>
                <w:numId w:val="0"/>
              </w:numPr>
              <w:tabs>
                <w:tab w:val="left" w:pos="2351"/>
              </w:tabs>
              <w:autoSpaceDE/>
              <w:snapToGrid w:val="0"/>
              <w:ind w:left="2351" w:hanging="2351"/>
              <w:rPr>
                <w:rFonts w:ascii="Arial" w:hAnsi="Arial" w:cs="Arial"/>
                <w:bCs w:val="0"/>
              </w:rPr>
            </w:pPr>
            <w:r w:rsidRPr="009E76C6">
              <w:rPr>
                <w:rFonts w:ascii="Arial" w:hAnsi="Arial" w:cs="Arial"/>
                <w:bCs w:val="0"/>
              </w:rPr>
              <w:t>Zamawiający</w:t>
            </w:r>
          </w:p>
        </w:tc>
        <w:tc>
          <w:tcPr>
            <w:tcW w:w="799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76C6" w:rsidRPr="009E76C6" w:rsidRDefault="009E76C6" w:rsidP="007E33DC">
            <w:pPr>
              <w:pStyle w:val="Nagwek5"/>
              <w:numPr>
                <w:ilvl w:val="0"/>
                <w:numId w:val="0"/>
              </w:numPr>
              <w:tabs>
                <w:tab w:val="left" w:pos="2351"/>
              </w:tabs>
              <w:autoSpaceDE/>
              <w:snapToGrid w:val="0"/>
              <w:ind w:left="2351" w:hanging="2351"/>
              <w:rPr>
                <w:rFonts w:ascii="Arial" w:hAnsi="Arial" w:cs="Arial"/>
                <w:bCs w:val="0"/>
              </w:rPr>
            </w:pPr>
            <w:r w:rsidRPr="009E76C6">
              <w:rPr>
                <w:rFonts w:ascii="Arial" w:hAnsi="Arial" w:cs="Arial"/>
                <w:b w:val="0"/>
              </w:rPr>
              <w:t>Ośrodek Praktyk Teatralnych „Gardzienice”, ul. Grodzka 5a</w:t>
            </w:r>
            <w:r w:rsidRPr="009E76C6">
              <w:rPr>
                <w:rFonts w:ascii="Arial" w:hAnsi="Arial" w:cs="Arial"/>
                <w:bCs w:val="0"/>
              </w:rPr>
              <w:t xml:space="preserve">, </w:t>
            </w:r>
            <w:r w:rsidRPr="009E76C6">
              <w:rPr>
                <w:rFonts w:ascii="Arial" w:hAnsi="Arial" w:cs="Arial"/>
                <w:b w:val="0"/>
              </w:rPr>
              <w:t>20-112 Lublin</w:t>
            </w:r>
          </w:p>
        </w:tc>
      </w:tr>
      <w:tr w:rsidR="009E76C6" w:rsidRPr="009E76C6">
        <w:trPr>
          <w:trHeight w:val="712"/>
        </w:trPr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76C6" w:rsidRPr="009E76C6" w:rsidRDefault="009E76C6" w:rsidP="007E33DC">
            <w:pPr>
              <w:pStyle w:val="Nagwek5"/>
              <w:numPr>
                <w:ilvl w:val="0"/>
                <w:numId w:val="0"/>
              </w:numPr>
              <w:tabs>
                <w:tab w:val="left" w:pos="0"/>
              </w:tabs>
              <w:autoSpaceDE/>
              <w:snapToGrid w:val="0"/>
              <w:rPr>
                <w:rFonts w:ascii="Arial" w:hAnsi="Arial" w:cs="Arial"/>
                <w:bCs w:val="0"/>
              </w:rPr>
            </w:pPr>
            <w:r w:rsidRPr="009E76C6">
              <w:rPr>
                <w:rFonts w:ascii="Arial" w:hAnsi="Arial" w:cs="Arial"/>
                <w:bCs w:val="0"/>
              </w:rPr>
              <w:t>Nazwa i adres Wykonawcy</w:t>
            </w:r>
          </w:p>
        </w:tc>
        <w:tc>
          <w:tcPr>
            <w:tcW w:w="799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E76C6" w:rsidRDefault="009E76C6" w:rsidP="007E33DC">
            <w:pPr>
              <w:pStyle w:val="Nagwek5"/>
              <w:numPr>
                <w:ilvl w:val="0"/>
                <w:numId w:val="0"/>
              </w:numPr>
              <w:tabs>
                <w:tab w:val="left" w:pos="0"/>
              </w:tabs>
              <w:autoSpaceDE/>
              <w:snapToGrid w:val="0"/>
              <w:rPr>
                <w:rFonts w:ascii="Arial" w:hAnsi="Arial" w:cs="Arial"/>
                <w:b w:val="0"/>
                <w:bCs w:val="0"/>
              </w:rPr>
            </w:pPr>
          </w:p>
          <w:p w:rsidR="00DA2FEF" w:rsidRDefault="00DA2FEF" w:rsidP="00DA2FEF"/>
          <w:p w:rsidR="00DA2FEF" w:rsidRDefault="00DA2FEF" w:rsidP="00DA2FEF"/>
          <w:p w:rsidR="00DA2FEF" w:rsidRDefault="00DA2FEF" w:rsidP="00DA2FEF"/>
          <w:p w:rsidR="00DA2FEF" w:rsidRDefault="00DA2FEF" w:rsidP="00DA2FEF">
            <w:bookmarkStart w:id="0" w:name="_GoBack"/>
            <w:bookmarkEnd w:id="0"/>
          </w:p>
          <w:p w:rsidR="00DA2FEF" w:rsidRPr="00DA2FEF" w:rsidRDefault="00DA2FEF" w:rsidP="00DA2FEF"/>
        </w:tc>
      </w:tr>
      <w:tr w:rsidR="009E76C6" w:rsidRPr="009E76C6">
        <w:trPr>
          <w:trHeight w:val="580"/>
        </w:trPr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76C6" w:rsidRPr="009E76C6" w:rsidRDefault="009E76C6" w:rsidP="007E33DC">
            <w:pPr>
              <w:pStyle w:val="Nagwek9"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Cs w:val="0"/>
              </w:rPr>
            </w:pPr>
            <w:r w:rsidRPr="009E76C6">
              <w:rPr>
                <w:rFonts w:ascii="Arial" w:hAnsi="Arial" w:cs="Arial"/>
                <w:bCs w:val="0"/>
              </w:rPr>
              <w:t>Adres dla korespondencji</w:t>
            </w:r>
          </w:p>
        </w:tc>
        <w:tc>
          <w:tcPr>
            <w:tcW w:w="799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E76C6" w:rsidRDefault="009E76C6" w:rsidP="007E33DC">
            <w:pPr>
              <w:pStyle w:val="Nagwek5"/>
              <w:numPr>
                <w:ilvl w:val="0"/>
                <w:numId w:val="0"/>
              </w:numPr>
              <w:tabs>
                <w:tab w:val="left" w:pos="0"/>
              </w:tabs>
              <w:autoSpaceDE/>
              <w:snapToGrid w:val="0"/>
              <w:rPr>
                <w:rFonts w:ascii="Arial" w:hAnsi="Arial" w:cs="Arial"/>
                <w:b w:val="0"/>
                <w:bCs w:val="0"/>
              </w:rPr>
            </w:pPr>
          </w:p>
          <w:p w:rsidR="00DA2FEF" w:rsidRDefault="00DA2FEF" w:rsidP="00DA2FEF"/>
          <w:p w:rsidR="00DA2FEF" w:rsidRDefault="00DA2FEF" w:rsidP="00DA2FEF"/>
          <w:p w:rsidR="00DA2FEF" w:rsidRPr="00DA2FEF" w:rsidRDefault="00DA2FEF" w:rsidP="00DA2FEF"/>
        </w:tc>
      </w:tr>
      <w:tr w:rsidR="002D79E5" w:rsidRPr="009E76C6" w:rsidTr="002D79E5">
        <w:trPr>
          <w:trHeight w:val="211"/>
        </w:trPr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9E5" w:rsidRPr="009E76C6" w:rsidRDefault="002D79E5" w:rsidP="007E33D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E76C6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266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D79E5" w:rsidRDefault="002D79E5" w:rsidP="007E33D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D79E5" w:rsidRDefault="002D79E5" w:rsidP="007E33DC">
            <w:pPr>
              <w:snapToGrid w:val="0"/>
              <w:jc w:val="center"/>
              <w:rPr>
                <w:rFonts w:ascii="Arial" w:hAnsi="Arial" w:cs="Arial"/>
              </w:rPr>
            </w:pPr>
            <w:r w:rsidRPr="009E76C6">
              <w:rPr>
                <w:rFonts w:ascii="Arial" w:hAnsi="Arial" w:cs="Arial"/>
                <w:b/>
                <w:bCs/>
              </w:rPr>
              <w:t>Adres</w:t>
            </w:r>
            <w:r w:rsidRPr="009E76C6">
              <w:rPr>
                <w:rFonts w:ascii="Arial" w:hAnsi="Arial" w:cs="Arial"/>
                <w:b/>
              </w:rPr>
              <w:t xml:space="preserve"> e-mail:</w:t>
            </w:r>
          </w:p>
        </w:tc>
        <w:tc>
          <w:tcPr>
            <w:tcW w:w="38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D79E5" w:rsidRPr="009E76C6" w:rsidRDefault="002D79E5" w:rsidP="007E33D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D79E5" w:rsidRPr="009E76C6" w:rsidTr="002D79E5">
        <w:trPr>
          <w:trHeight w:val="215"/>
        </w:trPr>
        <w:tc>
          <w:tcPr>
            <w:tcW w:w="2421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2D79E5" w:rsidRPr="009E76C6" w:rsidRDefault="002D79E5" w:rsidP="007E33D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E76C6">
              <w:rPr>
                <w:rFonts w:ascii="Arial" w:hAnsi="Arial" w:cs="Arial"/>
                <w:b/>
                <w:bCs/>
              </w:rPr>
              <w:t>NIP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66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bottom"/>
          </w:tcPr>
          <w:p w:rsidR="002D79E5" w:rsidRDefault="002D79E5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bottom"/>
          </w:tcPr>
          <w:p w:rsidR="002D79E5" w:rsidRPr="009E76C6" w:rsidRDefault="002D79E5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9E76C6">
              <w:rPr>
                <w:rFonts w:ascii="Arial" w:hAnsi="Arial" w:cs="Arial"/>
                <w:b/>
              </w:rPr>
              <w:t>REGON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1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bottom"/>
          </w:tcPr>
          <w:p w:rsidR="002D79E5" w:rsidRPr="009E76C6" w:rsidRDefault="002D79E5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76C6" w:rsidRPr="009E76C6">
        <w:trPr>
          <w:trHeight w:val="30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6C6" w:rsidRPr="009E76C6" w:rsidRDefault="002D79E5" w:rsidP="007E33D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OFEROWANY KOCIOŁ (nazwa producenta i model)</w:t>
            </w:r>
          </w:p>
        </w:tc>
        <w:tc>
          <w:tcPr>
            <w:tcW w:w="79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76C6" w:rsidRDefault="009E76C6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A2FEF" w:rsidRPr="009E76C6" w:rsidRDefault="00DA2FEF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79E5" w:rsidRPr="009E76C6" w:rsidTr="00A367B4">
        <w:trPr>
          <w:trHeight w:val="30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9E5" w:rsidRDefault="002D79E5" w:rsidP="002D79E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GWARANCJA </w:t>
            </w:r>
          </w:p>
          <w:p w:rsidR="002D79E5" w:rsidRPr="009E76C6" w:rsidRDefault="002D79E5" w:rsidP="002D79E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 miesiącach):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9E5" w:rsidRPr="002D79E5" w:rsidRDefault="002D79E5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D79E5">
              <w:rPr>
                <w:rFonts w:ascii="Arial" w:hAnsi="Arial" w:cs="Arial"/>
                <w:b/>
              </w:rPr>
              <w:t>Producenta kotła: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9E5" w:rsidRPr="002D79E5" w:rsidRDefault="002D79E5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D79E5">
              <w:rPr>
                <w:rFonts w:ascii="Arial" w:hAnsi="Arial" w:cs="Arial"/>
                <w:b/>
              </w:rPr>
              <w:t>........... mies.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9E5" w:rsidRPr="002D79E5" w:rsidRDefault="002D79E5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D79E5">
              <w:rPr>
                <w:rFonts w:ascii="Arial" w:hAnsi="Arial" w:cs="Arial"/>
                <w:b/>
              </w:rPr>
              <w:t>Wykonawcy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79E5">
              <w:rPr>
                <w:rFonts w:ascii="Arial" w:hAnsi="Arial" w:cs="Arial"/>
                <w:b/>
              </w:rPr>
              <w:t>- na całość przedmiotu zamówienia: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9E5" w:rsidRPr="002D79E5" w:rsidRDefault="002D79E5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D79E5">
              <w:rPr>
                <w:rFonts w:ascii="Arial" w:hAnsi="Arial" w:cs="Arial"/>
                <w:b/>
              </w:rPr>
              <w:t>........... mies.</w:t>
            </w:r>
          </w:p>
        </w:tc>
      </w:tr>
      <w:tr w:rsidR="002D79E5" w:rsidRPr="009E76C6" w:rsidTr="00A367B4">
        <w:trPr>
          <w:trHeight w:val="30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79E5" w:rsidRDefault="002D79E5" w:rsidP="002D79E5">
            <w:pPr>
              <w:snapToGrid w:val="0"/>
              <w:rPr>
                <w:rFonts w:ascii="Arial" w:hAnsi="Arial" w:cs="Arial"/>
                <w:b/>
              </w:rPr>
            </w:pPr>
            <w:r w:rsidRPr="009E76C6">
              <w:rPr>
                <w:rFonts w:ascii="Arial" w:hAnsi="Arial" w:cs="Arial"/>
                <w:b/>
                <w:bCs/>
              </w:rPr>
              <w:t>Cena ofertowa</w:t>
            </w:r>
            <w:r>
              <w:rPr>
                <w:rFonts w:ascii="Arial" w:hAnsi="Arial" w:cs="Arial"/>
                <w:b/>
                <w:bCs/>
              </w:rPr>
              <w:t xml:space="preserve"> (cyfrowo)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9E5" w:rsidRPr="002D79E5" w:rsidRDefault="002D79E5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Netto: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9E5" w:rsidRPr="002D79E5" w:rsidRDefault="00A367B4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D79E5">
              <w:rPr>
                <w:rFonts w:ascii="Arial" w:hAnsi="Arial" w:cs="Arial"/>
                <w:b/>
              </w:rPr>
              <w:t>...</w:t>
            </w:r>
            <w:r>
              <w:rPr>
                <w:rFonts w:ascii="Arial" w:hAnsi="Arial" w:cs="Arial"/>
                <w:b/>
              </w:rPr>
              <w:t>............</w:t>
            </w:r>
            <w:r w:rsidRPr="002D79E5">
              <w:rPr>
                <w:rFonts w:ascii="Arial" w:hAnsi="Arial" w:cs="Arial"/>
                <w:b/>
              </w:rPr>
              <w:t xml:space="preserve">........ </w:t>
            </w:r>
            <w:r>
              <w:rPr>
                <w:rFonts w:ascii="Arial" w:hAnsi="Arial" w:cs="Arial"/>
                <w:b/>
              </w:rPr>
              <w:t>PLN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67B4" w:rsidRDefault="00A367B4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BRUTTO </w:t>
            </w:r>
          </w:p>
          <w:p w:rsidR="002D79E5" w:rsidRPr="002D79E5" w:rsidRDefault="002D79E5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A367B4">
              <w:rPr>
                <w:rFonts w:ascii="Arial" w:hAnsi="Arial" w:cs="Arial"/>
                <w:b/>
              </w:rPr>
              <w:t xml:space="preserve">z </w:t>
            </w:r>
            <w:r>
              <w:rPr>
                <w:rFonts w:ascii="Arial" w:hAnsi="Arial" w:cs="Arial"/>
                <w:b/>
              </w:rPr>
              <w:t>VAT 23%)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9E5" w:rsidRPr="002D79E5" w:rsidRDefault="00A367B4" w:rsidP="007E33DC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D79E5">
              <w:rPr>
                <w:rFonts w:ascii="Arial" w:hAnsi="Arial" w:cs="Arial"/>
                <w:b/>
              </w:rPr>
              <w:t>...</w:t>
            </w:r>
            <w:r>
              <w:rPr>
                <w:rFonts w:ascii="Arial" w:hAnsi="Arial" w:cs="Arial"/>
                <w:b/>
              </w:rPr>
              <w:t>............</w:t>
            </w:r>
            <w:r w:rsidRPr="002D79E5">
              <w:rPr>
                <w:rFonts w:ascii="Arial" w:hAnsi="Arial" w:cs="Arial"/>
                <w:b/>
              </w:rPr>
              <w:t xml:space="preserve">........ </w:t>
            </w:r>
            <w:r>
              <w:rPr>
                <w:rFonts w:ascii="Arial" w:hAnsi="Arial" w:cs="Arial"/>
                <w:b/>
              </w:rPr>
              <w:t>PLN</w:t>
            </w:r>
          </w:p>
        </w:tc>
      </w:tr>
      <w:tr w:rsidR="009E76C6" w:rsidRPr="009E76C6">
        <w:trPr>
          <w:trHeight w:val="618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6C6" w:rsidRPr="009E76C6" w:rsidRDefault="009E76C6" w:rsidP="009E76C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E76C6">
              <w:rPr>
                <w:rFonts w:ascii="Arial" w:hAnsi="Arial" w:cs="Arial"/>
                <w:b/>
                <w:bCs/>
              </w:rPr>
              <w:t>Cena ofertowa brutto</w:t>
            </w:r>
          </w:p>
          <w:p w:rsidR="009E76C6" w:rsidRPr="009E76C6" w:rsidRDefault="009E76C6" w:rsidP="009E76C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E76C6">
              <w:rPr>
                <w:rFonts w:ascii="Arial" w:hAnsi="Arial" w:cs="Arial"/>
                <w:b/>
                <w:bCs/>
              </w:rPr>
              <w:t>słownie</w:t>
            </w:r>
          </w:p>
        </w:tc>
        <w:tc>
          <w:tcPr>
            <w:tcW w:w="79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FEF" w:rsidRDefault="00DA2FEF" w:rsidP="007E33DC">
            <w:pPr>
              <w:rPr>
                <w:rFonts w:ascii="Arial" w:hAnsi="Arial" w:cs="Arial"/>
              </w:rPr>
            </w:pPr>
          </w:p>
          <w:p w:rsidR="00DA2FEF" w:rsidRDefault="00DA2FEF" w:rsidP="007E33DC">
            <w:pPr>
              <w:rPr>
                <w:rFonts w:ascii="Arial" w:hAnsi="Arial" w:cs="Arial"/>
              </w:rPr>
            </w:pPr>
          </w:p>
          <w:p w:rsidR="00DA2FEF" w:rsidRDefault="00DA2FEF" w:rsidP="007E33DC">
            <w:pPr>
              <w:rPr>
                <w:rFonts w:ascii="Arial" w:hAnsi="Arial" w:cs="Arial"/>
              </w:rPr>
            </w:pPr>
          </w:p>
          <w:p w:rsidR="00DA2FEF" w:rsidRDefault="00DA2FEF" w:rsidP="007E33DC">
            <w:pPr>
              <w:rPr>
                <w:rFonts w:ascii="Arial" w:hAnsi="Arial" w:cs="Arial"/>
              </w:rPr>
            </w:pPr>
          </w:p>
          <w:p w:rsidR="009E76C6" w:rsidRPr="009E76C6" w:rsidRDefault="009E76C6" w:rsidP="007E33DC">
            <w:pPr>
              <w:rPr>
                <w:rFonts w:ascii="Arial" w:hAnsi="Arial" w:cs="Arial"/>
              </w:rPr>
            </w:pPr>
            <w:r w:rsidRPr="009E76C6">
              <w:rPr>
                <w:rFonts w:ascii="Arial" w:hAnsi="Arial" w:cs="Arial"/>
              </w:rPr>
              <w:t>słownie: .................................................................................</w:t>
            </w:r>
            <w:r w:rsidR="00A367B4">
              <w:rPr>
                <w:rFonts w:ascii="Arial" w:hAnsi="Arial" w:cs="Arial"/>
              </w:rPr>
              <w:t xml:space="preserve"> złotych</w:t>
            </w:r>
          </w:p>
        </w:tc>
      </w:tr>
      <w:tr w:rsidR="009E76C6" w:rsidRPr="00913F53">
        <w:trPr>
          <w:trHeight w:val="865"/>
        </w:trPr>
        <w:tc>
          <w:tcPr>
            <w:tcW w:w="10420" w:type="dxa"/>
            <w:gridSpan w:val="7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76C6" w:rsidRDefault="009E76C6" w:rsidP="007E33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DA2FEF">
              <w:rPr>
                <w:rFonts w:ascii="Arial" w:hAnsi="Arial" w:cs="Arial"/>
                <w:szCs w:val="18"/>
              </w:rPr>
              <w:t>Niniejszym oświadczamy, że:</w:t>
            </w:r>
          </w:p>
          <w:p w:rsidR="00DA2FEF" w:rsidRPr="00DA2FEF" w:rsidRDefault="00DA2FEF" w:rsidP="007E33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  <w:p w:rsidR="009E76C6" w:rsidRPr="00DA2FEF" w:rsidRDefault="009E76C6" w:rsidP="007E33D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eastAsia="pl-PL"/>
              </w:rPr>
            </w:pPr>
            <w:r w:rsidRPr="00DA2FEF">
              <w:rPr>
                <w:rFonts w:ascii="Arial" w:hAnsi="Arial" w:cs="Arial"/>
                <w:szCs w:val="18"/>
                <w:lang w:eastAsia="pl-PL"/>
              </w:rPr>
              <w:t>zapoznaliśmy się z</w:t>
            </w:r>
            <w:r w:rsidR="00DA2FEF" w:rsidRPr="00DA2FEF">
              <w:rPr>
                <w:rFonts w:ascii="Arial" w:hAnsi="Arial" w:cs="Arial"/>
                <w:szCs w:val="18"/>
                <w:lang w:eastAsia="pl-PL"/>
              </w:rPr>
              <w:t xml:space="preserve"> zaproszeniem do składania ofert oraz opisem przedmiotu zamówienia</w:t>
            </w:r>
            <w:r w:rsidRPr="00DA2FEF">
              <w:rPr>
                <w:rFonts w:ascii="Arial" w:hAnsi="Arial" w:cs="Arial"/>
                <w:szCs w:val="18"/>
                <w:lang w:eastAsia="pl-PL"/>
              </w:rPr>
              <w:t>;</w:t>
            </w:r>
          </w:p>
          <w:p w:rsidR="009E76C6" w:rsidRPr="00DA2FEF" w:rsidRDefault="009E76C6" w:rsidP="007E33D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eastAsia="pl-PL"/>
              </w:rPr>
            </w:pPr>
            <w:r w:rsidRPr="00DA2FEF">
              <w:rPr>
                <w:rFonts w:ascii="Arial" w:hAnsi="Arial" w:cs="Arial"/>
                <w:szCs w:val="18"/>
                <w:lang w:eastAsia="pl-PL"/>
              </w:rPr>
              <w:t xml:space="preserve">zapoznaliśmy się z treścią </w:t>
            </w:r>
            <w:r w:rsidR="00DA2FEF" w:rsidRPr="00DA2FEF">
              <w:rPr>
                <w:rFonts w:ascii="Arial" w:hAnsi="Arial" w:cs="Arial"/>
                <w:szCs w:val="18"/>
                <w:lang w:eastAsia="pl-PL"/>
              </w:rPr>
              <w:t xml:space="preserve">wzoru </w:t>
            </w:r>
            <w:r w:rsidRPr="00DA2FEF">
              <w:rPr>
                <w:rFonts w:ascii="Arial" w:hAnsi="Arial" w:cs="Arial"/>
                <w:szCs w:val="18"/>
                <w:lang w:eastAsia="pl-PL"/>
              </w:rPr>
              <w:t>Umowy stanowiące</w:t>
            </w:r>
            <w:r w:rsidR="00DA2FEF" w:rsidRPr="00DA2FEF">
              <w:rPr>
                <w:rFonts w:ascii="Arial" w:hAnsi="Arial" w:cs="Arial"/>
                <w:szCs w:val="18"/>
                <w:lang w:eastAsia="pl-PL"/>
              </w:rPr>
              <w:t>go</w:t>
            </w:r>
            <w:r w:rsidRPr="00DA2FEF">
              <w:rPr>
                <w:rFonts w:ascii="Arial" w:hAnsi="Arial" w:cs="Arial"/>
                <w:szCs w:val="18"/>
                <w:lang w:eastAsia="pl-PL"/>
              </w:rPr>
              <w:t xml:space="preserve"> </w:t>
            </w:r>
            <w:r w:rsidR="00DA2FEF" w:rsidRPr="00DA2FEF">
              <w:rPr>
                <w:rFonts w:ascii="Arial" w:hAnsi="Arial" w:cs="Arial"/>
                <w:szCs w:val="18"/>
                <w:lang w:eastAsia="pl-PL"/>
              </w:rPr>
              <w:t>z</w:t>
            </w:r>
            <w:r w:rsidRPr="00DA2FEF">
              <w:rPr>
                <w:rFonts w:ascii="Arial" w:hAnsi="Arial" w:cs="Arial"/>
                <w:szCs w:val="18"/>
                <w:lang w:eastAsia="pl-PL"/>
              </w:rPr>
              <w:t xml:space="preserve">ałącznik </w:t>
            </w:r>
            <w:r w:rsidR="00DA2FEF" w:rsidRPr="00DA2FEF">
              <w:rPr>
                <w:rFonts w:ascii="Arial" w:hAnsi="Arial" w:cs="Arial"/>
                <w:szCs w:val="18"/>
                <w:lang w:eastAsia="pl-PL"/>
              </w:rPr>
              <w:t>do zaproszenia do składania ofert</w:t>
            </w:r>
            <w:r w:rsidRPr="00DA2FEF">
              <w:rPr>
                <w:rFonts w:ascii="Arial" w:hAnsi="Arial" w:cs="Arial"/>
                <w:szCs w:val="18"/>
                <w:lang w:eastAsia="pl-PL"/>
              </w:rPr>
              <w:t>;</w:t>
            </w:r>
          </w:p>
          <w:p w:rsidR="009E76C6" w:rsidRPr="00DA2FEF" w:rsidRDefault="00DA2FEF" w:rsidP="007E33D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eastAsia="pl-PL"/>
              </w:rPr>
            </w:pPr>
            <w:r w:rsidRPr="00DA2FEF">
              <w:rPr>
                <w:rFonts w:ascii="Arial" w:hAnsi="Arial" w:cs="Arial"/>
                <w:szCs w:val="18"/>
                <w:lang w:eastAsia="pl-PL"/>
              </w:rPr>
              <w:t xml:space="preserve">w pełni akceptujemy postanowienia wzoru umowy i </w:t>
            </w:r>
            <w:r w:rsidR="009E76C6" w:rsidRPr="00DA2FEF">
              <w:rPr>
                <w:rFonts w:ascii="Arial" w:hAnsi="Arial" w:cs="Arial"/>
                <w:szCs w:val="18"/>
                <w:lang w:eastAsia="pl-PL"/>
              </w:rPr>
              <w:t xml:space="preserve">zobowiązujemy się, w przypadku wyboru naszej oferty, do zawarcia umowy na warunkach </w:t>
            </w:r>
            <w:r w:rsidRPr="00DA2FEF">
              <w:rPr>
                <w:rFonts w:ascii="Arial" w:hAnsi="Arial" w:cs="Arial"/>
                <w:szCs w:val="18"/>
                <w:lang w:eastAsia="pl-PL"/>
              </w:rPr>
              <w:t xml:space="preserve">w nim </w:t>
            </w:r>
            <w:r w:rsidR="009E76C6" w:rsidRPr="00DA2FEF">
              <w:rPr>
                <w:rFonts w:ascii="Arial" w:hAnsi="Arial" w:cs="Arial"/>
                <w:szCs w:val="18"/>
                <w:lang w:eastAsia="pl-PL"/>
              </w:rPr>
              <w:t>określonych</w:t>
            </w:r>
            <w:r w:rsidRPr="00DA2FEF">
              <w:rPr>
                <w:rFonts w:ascii="Arial" w:hAnsi="Arial" w:cs="Arial"/>
                <w:szCs w:val="18"/>
                <w:lang w:eastAsia="pl-PL"/>
              </w:rPr>
              <w:t xml:space="preserve"> </w:t>
            </w:r>
            <w:r w:rsidR="009E76C6" w:rsidRPr="00DA2FEF">
              <w:rPr>
                <w:rFonts w:ascii="Arial" w:hAnsi="Arial" w:cs="Arial"/>
                <w:szCs w:val="18"/>
                <w:lang w:eastAsia="pl-PL"/>
              </w:rPr>
              <w:t>;</w:t>
            </w:r>
          </w:p>
          <w:p w:rsidR="009E76C6" w:rsidRPr="00913F53" w:rsidRDefault="009E76C6" w:rsidP="00DA2FEF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2FEF">
              <w:rPr>
                <w:rFonts w:ascii="Arial" w:hAnsi="Arial" w:cs="Arial"/>
                <w:szCs w:val="18"/>
                <w:lang w:eastAsia="pl-PL"/>
              </w:rPr>
              <w:t xml:space="preserve">uważamy się za związanych niniejszą ofertą przez czas wskazany w </w:t>
            </w:r>
            <w:r w:rsidR="00DA2FEF" w:rsidRPr="00DA2FEF">
              <w:rPr>
                <w:rFonts w:ascii="Arial" w:hAnsi="Arial" w:cs="Arial"/>
                <w:szCs w:val="18"/>
                <w:lang w:eastAsia="pl-PL"/>
              </w:rPr>
              <w:t>zaproszeniu do składania ofert</w:t>
            </w:r>
            <w:r w:rsidR="00DA2FEF">
              <w:rPr>
                <w:rFonts w:ascii="Arial" w:hAnsi="Arial" w:cs="Arial"/>
                <w:szCs w:val="18"/>
                <w:lang w:eastAsia="pl-PL"/>
              </w:rPr>
              <w:t>.</w:t>
            </w:r>
          </w:p>
        </w:tc>
      </w:tr>
    </w:tbl>
    <w:p w:rsidR="009E76C6" w:rsidRDefault="009E76C6" w:rsidP="009E76C6">
      <w:pPr>
        <w:jc w:val="both"/>
        <w:rPr>
          <w:color w:val="993366"/>
        </w:rPr>
      </w:pPr>
    </w:p>
    <w:p w:rsidR="009E76C6" w:rsidRDefault="009E76C6" w:rsidP="009E76C6">
      <w:pPr>
        <w:jc w:val="both"/>
        <w:rPr>
          <w:color w:val="993366"/>
        </w:rPr>
      </w:pPr>
    </w:p>
    <w:p w:rsidR="00DA2FEF" w:rsidRDefault="00DA2FEF" w:rsidP="009E76C6">
      <w:pPr>
        <w:jc w:val="both"/>
        <w:rPr>
          <w:color w:val="993366"/>
        </w:rPr>
      </w:pPr>
    </w:p>
    <w:p w:rsidR="00DA2FEF" w:rsidRDefault="00DA2FEF" w:rsidP="009E76C6">
      <w:pPr>
        <w:jc w:val="both"/>
        <w:rPr>
          <w:color w:val="993366"/>
        </w:rPr>
      </w:pPr>
    </w:p>
    <w:p w:rsidR="00356417" w:rsidRDefault="00356417" w:rsidP="009E76C6">
      <w:pPr>
        <w:jc w:val="both"/>
        <w:rPr>
          <w:color w:val="993366"/>
        </w:rPr>
      </w:pPr>
    </w:p>
    <w:p w:rsidR="00356417" w:rsidRPr="00356417" w:rsidRDefault="00356417" w:rsidP="00356417">
      <w:pPr>
        <w:ind w:left="-360"/>
        <w:rPr>
          <w:rFonts w:ascii="Arial" w:hAnsi="Arial" w:cs="Arial"/>
          <w:i/>
        </w:rPr>
      </w:pPr>
      <w:r w:rsidRPr="00356417">
        <w:rPr>
          <w:rFonts w:ascii="Arial" w:hAnsi="Arial" w:cs="Arial"/>
          <w:i/>
        </w:rPr>
        <w:t>………………</w:t>
      </w:r>
      <w:r>
        <w:rPr>
          <w:rFonts w:ascii="Arial" w:hAnsi="Arial" w:cs="Arial"/>
          <w:i/>
        </w:rPr>
        <w:t>……..</w:t>
      </w:r>
      <w:r w:rsidRPr="00356417">
        <w:rPr>
          <w:rFonts w:ascii="Arial" w:hAnsi="Arial" w:cs="Arial"/>
          <w:i/>
        </w:rPr>
        <w:t>..</w:t>
      </w:r>
    </w:p>
    <w:p w:rsidR="00356417" w:rsidRPr="00356417" w:rsidRDefault="00356417" w:rsidP="00356417">
      <w:pPr>
        <w:ind w:left="-360"/>
        <w:rPr>
          <w:rFonts w:ascii="Arial" w:hAnsi="Arial" w:cs="Arial"/>
          <w:i/>
        </w:rPr>
      </w:pPr>
      <w:r w:rsidRPr="00356417">
        <w:rPr>
          <w:rFonts w:ascii="Arial" w:hAnsi="Arial" w:cs="Arial"/>
          <w:i/>
        </w:rPr>
        <w:t>miejscowość, data</w:t>
      </w:r>
    </w:p>
    <w:p w:rsidR="00356417" w:rsidRPr="00356417" w:rsidRDefault="00356417" w:rsidP="00356417">
      <w:pPr>
        <w:ind w:left="5580"/>
        <w:rPr>
          <w:rFonts w:ascii="Arial" w:hAnsi="Arial" w:cs="Arial"/>
          <w:i/>
        </w:rPr>
      </w:pPr>
      <w:r w:rsidRPr="00356417">
        <w:rPr>
          <w:rFonts w:ascii="Arial" w:hAnsi="Arial" w:cs="Arial"/>
          <w:i/>
        </w:rPr>
        <w:t>……………………………………………</w:t>
      </w:r>
    </w:p>
    <w:p w:rsidR="009E76C6" w:rsidRPr="00356417" w:rsidRDefault="00356417" w:rsidP="00356417">
      <w:pPr>
        <w:ind w:left="5580"/>
        <w:jc w:val="center"/>
        <w:rPr>
          <w:rFonts w:ascii="Arial" w:hAnsi="Arial" w:cs="Arial"/>
          <w:i/>
        </w:rPr>
      </w:pPr>
      <w:r w:rsidRPr="00356417">
        <w:rPr>
          <w:rFonts w:ascii="Arial" w:hAnsi="Arial" w:cs="Arial"/>
          <w:i/>
        </w:rPr>
        <w:t>Podpis osoby / osób upoważnionych do występowania w imieniu wykonawcy</w:t>
      </w:r>
    </w:p>
    <w:sectPr w:rsidR="009E76C6" w:rsidRPr="00356417" w:rsidSect="00DA2FEF">
      <w:headerReference w:type="default" r:id="rId7"/>
      <w:headerReference w:type="first" r:id="rId8"/>
      <w:footnotePr>
        <w:pos w:val="beneathText"/>
      </w:footnotePr>
      <w:pgSz w:w="11905" w:h="16837" w:code="9"/>
      <w:pgMar w:top="1417" w:right="1417" w:bottom="1417" w:left="1417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A72" w:rsidRDefault="00B36A72">
      <w:r>
        <w:separator/>
      </w:r>
    </w:p>
  </w:endnote>
  <w:endnote w:type="continuationSeparator" w:id="0">
    <w:p w:rsidR="00B36A72" w:rsidRDefault="00B3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A72" w:rsidRDefault="00B36A72">
      <w:r>
        <w:separator/>
      </w:r>
    </w:p>
  </w:footnote>
  <w:footnote w:type="continuationSeparator" w:id="0">
    <w:p w:rsidR="00B36A72" w:rsidRDefault="00B3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9E0" w:rsidRDefault="006709E0">
    <w:pPr>
      <w:pStyle w:val="Nagwek"/>
    </w:pPr>
  </w:p>
  <w:p w:rsidR="006709E0" w:rsidRDefault="00670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9E0" w:rsidRDefault="00DA2FEF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86360</wp:posOffset>
          </wp:positionH>
          <wp:positionV relativeFrom="paragraph">
            <wp:posOffset>14605</wp:posOffset>
          </wp:positionV>
          <wp:extent cx="5572125" cy="685800"/>
          <wp:effectExtent l="19050" t="19050" r="28575" b="190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09E0" w:rsidRDefault="006709E0">
    <w:pPr>
      <w:pStyle w:val="Nagwek"/>
    </w:pPr>
  </w:p>
  <w:p w:rsidR="006709E0" w:rsidRDefault="006709E0">
    <w:pPr>
      <w:pStyle w:val="Nagwek"/>
    </w:pPr>
  </w:p>
  <w:p w:rsidR="006709E0" w:rsidRDefault="006709E0">
    <w:pPr>
      <w:pStyle w:val="Nagwek"/>
    </w:pPr>
  </w:p>
  <w:p w:rsidR="006709E0" w:rsidRDefault="00670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9426236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1163D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7025B80"/>
    <w:multiLevelType w:val="hybridMultilevel"/>
    <w:tmpl w:val="48B0F70E"/>
    <w:lvl w:ilvl="0" w:tplc="D7A0AE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C6"/>
    <w:rsid w:val="002A5008"/>
    <w:rsid w:val="002D79E5"/>
    <w:rsid w:val="00356417"/>
    <w:rsid w:val="0038246D"/>
    <w:rsid w:val="004A3D6E"/>
    <w:rsid w:val="006709E0"/>
    <w:rsid w:val="007E33DC"/>
    <w:rsid w:val="00913F53"/>
    <w:rsid w:val="009E76C6"/>
    <w:rsid w:val="00A367B4"/>
    <w:rsid w:val="00B36A72"/>
    <w:rsid w:val="00C52D47"/>
    <w:rsid w:val="00D9288C"/>
    <w:rsid w:val="00DA2FEF"/>
    <w:rsid w:val="00E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22232"/>
  <w15:chartTrackingRefBased/>
  <w15:docId w15:val="{B432104F-3247-45FD-A47B-66E4E2A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E76C6"/>
    <w:pPr>
      <w:suppressAutoHyphens/>
    </w:pPr>
    <w:rPr>
      <w:lang w:eastAsia="ar-SA"/>
    </w:rPr>
  </w:style>
  <w:style w:type="paragraph" w:styleId="Nagwek5">
    <w:name w:val="heading 5"/>
    <w:basedOn w:val="Normalny"/>
    <w:next w:val="Normalny"/>
    <w:qFormat/>
    <w:rsid w:val="009E76C6"/>
    <w:pPr>
      <w:keepNext/>
      <w:numPr>
        <w:ilvl w:val="4"/>
        <w:numId w:val="1"/>
      </w:numPr>
      <w:autoSpaceDE w:val="0"/>
      <w:jc w:val="center"/>
      <w:outlineLvl w:val="4"/>
    </w:pPr>
    <w:rPr>
      <w:b/>
      <w:bCs/>
    </w:rPr>
  </w:style>
  <w:style w:type="paragraph" w:styleId="Nagwek9">
    <w:name w:val="heading 9"/>
    <w:basedOn w:val="Normalny"/>
    <w:next w:val="Normalny"/>
    <w:qFormat/>
    <w:rsid w:val="009E76C6"/>
    <w:pPr>
      <w:keepNext/>
      <w:autoSpaceDE w:val="0"/>
      <w:spacing w:line="360" w:lineRule="atLeas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E76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E7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E76C6"/>
    <w:rPr>
      <w:lang w:val="pl-PL" w:eastAsia="ar-SA" w:bidi="ar-SA"/>
    </w:rPr>
  </w:style>
  <w:style w:type="character" w:customStyle="1" w:styleId="StopkaZnak">
    <w:name w:val="Stopka Znak"/>
    <w:link w:val="Stopka"/>
    <w:rsid w:val="009E76C6"/>
    <w:rPr>
      <w:lang w:val="pl-PL" w:eastAsia="ar-SA" w:bidi="ar-SA"/>
    </w:rPr>
  </w:style>
  <w:style w:type="paragraph" w:styleId="Zwykytekst">
    <w:name w:val="Plain Text"/>
    <w:basedOn w:val="Normalny"/>
    <w:link w:val="ZwykytekstZnak"/>
    <w:rsid w:val="009E76C6"/>
    <w:pPr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ZwykytekstZnak">
    <w:name w:val="Zwykły tekst Znak"/>
    <w:link w:val="Zwykytekst"/>
    <w:rsid w:val="009E76C6"/>
    <w:rPr>
      <w:rFonts w:ascii="Courier New" w:eastAsia="Calibri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X</dc:creator>
  <cp:keywords/>
  <cp:lastModifiedBy>Wojciech Goleman</cp:lastModifiedBy>
  <cp:revision>2</cp:revision>
  <dcterms:created xsi:type="dcterms:W3CDTF">2025-07-03T14:59:00Z</dcterms:created>
  <dcterms:modified xsi:type="dcterms:W3CDTF">2025-07-03T14:59:00Z</dcterms:modified>
</cp:coreProperties>
</file>